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B4" w:rsidRPr="00B11C52" w:rsidRDefault="00B11C52" w:rsidP="00B11C52">
      <w:pPr>
        <w:jc w:val="center"/>
        <w:rPr>
          <w:rFonts w:ascii="Arial" w:hAnsi="Arial" w:cs="Arial"/>
          <w:sz w:val="48"/>
          <w:szCs w:val="48"/>
        </w:rPr>
      </w:pPr>
      <w:r w:rsidRPr="00B11C52">
        <w:rPr>
          <w:rFonts w:ascii="Arial" w:hAnsi="Arial" w:cs="Arial"/>
          <w:sz w:val="48"/>
          <w:szCs w:val="48"/>
        </w:rPr>
        <w:t xml:space="preserve">Opdracht </w:t>
      </w:r>
      <w:r w:rsidR="00A2208B">
        <w:rPr>
          <w:rFonts w:ascii="Arial" w:hAnsi="Arial" w:cs="Arial"/>
          <w:sz w:val="48"/>
          <w:szCs w:val="48"/>
        </w:rPr>
        <w:t>stal- en klimaat</w:t>
      </w:r>
      <w:r w:rsidRPr="00B11C52">
        <w:rPr>
          <w:rFonts w:ascii="Arial" w:hAnsi="Arial" w:cs="Arial"/>
          <w:sz w:val="48"/>
          <w:szCs w:val="48"/>
        </w:rPr>
        <w:t>gebonden factoren die de droge stof opname beïnvloeden.</w:t>
      </w:r>
    </w:p>
    <w:p w:rsidR="00B11C52" w:rsidRDefault="00B11C52">
      <w:pPr>
        <w:rPr>
          <w:rFonts w:ascii="Arial" w:hAnsi="Arial" w:cs="Arial"/>
          <w:sz w:val="32"/>
          <w:szCs w:val="32"/>
        </w:rPr>
      </w:pPr>
    </w:p>
    <w:p w:rsidR="00123AAB" w:rsidRDefault="00B11C5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1. </w:t>
      </w:r>
      <w:r w:rsidR="00123AAB">
        <w:rPr>
          <w:rFonts w:ascii="Arial" w:hAnsi="Arial" w:cs="Arial"/>
          <w:sz w:val="32"/>
          <w:szCs w:val="32"/>
        </w:rPr>
        <w:t>Welke diergroep komt in de verdrukking wanneer er te weinig voerplaatsen zijn?</w:t>
      </w:r>
    </w:p>
    <w:p w:rsidR="00B11C52" w:rsidRDefault="00B11C52">
      <w:pPr>
        <w:rPr>
          <w:rFonts w:ascii="Arial" w:hAnsi="Arial" w:cs="Arial"/>
          <w:sz w:val="32"/>
          <w:szCs w:val="32"/>
        </w:rPr>
      </w:pPr>
    </w:p>
    <w:p w:rsidR="00123AAB" w:rsidRDefault="00B11C5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2. </w:t>
      </w:r>
      <w:r w:rsidR="00123AAB">
        <w:rPr>
          <w:rFonts w:ascii="Arial" w:hAnsi="Arial" w:cs="Arial"/>
          <w:sz w:val="32"/>
          <w:szCs w:val="32"/>
        </w:rPr>
        <w:t>Bij welk type ligboxenstal kunnen niet alle dieren tegelijk vreten?</w:t>
      </w:r>
    </w:p>
    <w:p w:rsidR="00B11C52" w:rsidRDefault="00B11C52">
      <w:pPr>
        <w:rPr>
          <w:rFonts w:ascii="Arial" w:hAnsi="Arial" w:cs="Arial"/>
          <w:sz w:val="32"/>
          <w:szCs w:val="32"/>
        </w:rPr>
      </w:pPr>
    </w:p>
    <w:p w:rsidR="00123AAB" w:rsidRDefault="00B11C5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3. </w:t>
      </w:r>
      <w:r w:rsidR="00123AAB">
        <w:rPr>
          <w:rFonts w:ascii="Arial" w:hAnsi="Arial" w:cs="Arial"/>
          <w:sz w:val="32"/>
          <w:szCs w:val="32"/>
        </w:rPr>
        <w:t>Je ziet een koe in de stal met een schoftbult, waar kan de oorzaak gezocht worden van de schoftbult?</w:t>
      </w:r>
    </w:p>
    <w:p w:rsidR="00B11C52" w:rsidRDefault="00B11C52">
      <w:pPr>
        <w:rPr>
          <w:rFonts w:ascii="Arial" w:hAnsi="Arial" w:cs="Arial"/>
          <w:sz w:val="32"/>
          <w:szCs w:val="32"/>
        </w:rPr>
      </w:pPr>
    </w:p>
    <w:p w:rsidR="00123AAB" w:rsidRDefault="00B11C5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4. </w:t>
      </w:r>
      <w:r w:rsidR="00087605">
        <w:rPr>
          <w:rFonts w:ascii="Arial" w:hAnsi="Arial" w:cs="Arial"/>
          <w:sz w:val="32"/>
          <w:szCs w:val="32"/>
        </w:rPr>
        <w:t xml:space="preserve">Wat </w:t>
      </w:r>
      <w:r w:rsidR="00123AAB">
        <w:rPr>
          <w:rFonts w:ascii="Arial" w:hAnsi="Arial" w:cs="Arial"/>
          <w:sz w:val="32"/>
          <w:szCs w:val="32"/>
        </w:rPr>
        <w:t>kan er in de afstelling van het voerhek nog meer mis zijn waardoor de koeien minder voer op kunnen nemen?</w:t>
      </w:r>
    </w:p>
    <w:p w:rsidR="00B11C52" w:rsidRDefault="00B11C52">
      <w:pPr>
        <w:rPr>
          <w:rFonts w:ascii="Arial" w:hAnsi="Arial" w:cs="Arial"/>
          <w:sz w:val="32"/>
          <w:szCs w:val="32"/>
        </w:rPr>
      </w:pPr>
    </w:p>
    <w:p w:rsidR="00123AAB" w:rsidRDefault="00B11C5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5. </w:t>
      </w:r>
      <w:r w:rsidR="00123AAB">
        <w:rPr>
          <w:rFonts w:ascii="Arial" w:hAnsi="Arial" w:cs="Arial"/>
          <w:sz w:val="32"/>
          <w:szCs w:val="32"/>
        </w:rPr>
        <w:t>Wat is het nadeel van 2 buizen als voerhek te gebruiken in verband met de voeropname?</w:t>
      </w:r>
    </w:p>
    <w:p w:rsidR="00B11C52" w:rsidRDefault="00B11C52">
      <w:pPr>
        <w:rPr>
          <w:rFonts w:ascii="Arial" w:hAnsi="Arial" w:cs="Arial"/>
          <w:sz w:val="32"/>
          <w:szCs w:val="32"/>
        </w:rPr>
      </w:pPr>
    </w:p>
    <w:p w:rsidR="00123AAB" w:rsidRDefault="00B11C5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6. Wa</w:t>
      </w:r>
      <w:r w:rsidR="00087605">
        <w:rPr>
          <w:rFonts w:ascii="Arial" w:hAnsi="Arial" w:cs="Arial"/>
          <w:sz w:val="32"/>
          <w:szCs w:val="32"/>
        </w:rPr>
        <w:t xml:space="preserve">t </w:t>
      </w:r>
      <w:r w:rsidR="00123AAB">
        <w:rPr>
          <w:rFonts w:ascii="Arial" w:hAnsi="Arial" w:cs="Arial"/>
          <w:sz w:val="32"/>
          <w:szCs w:val="32"/>
        </w:rPr>
        <w:t xml:space="preserve">kan een reden zijn om voor buizen </w:t>
      </w:r>
      <w:proofErr w:type="spellStart"/>
      <w:r w:rsidR="00123AAB">
        <w:rPr>
          <w:rFonts w:ascii="Arial" w:hAnsi="Arial" w:cs="Arial"/>
          <w:sz w:val="32"/>
          <w:szCs w:val="32"/>
        </w:rPr>
        <w:t>ipv</w:t>
      </w:r>
      <w:proofErr w:type="spellEnd"/>
      <w:r w:rsidR="00123AAB">
        <w:rPr>
          <w:rFonts w:ascii="Arial" w:hAnsi="Arial" w:cs="Arial"/>
          <w:sz w:val="32"/>
          <w:szCs w:val="32"/>
        </w:rPr>
        <w:t xml:space="preserve"> een voerhek te kiezen?</w:t>
      </w:r>
    </w:p>
    <w:p w:rsidR="00B11C52" w:rsidRDefault="00B11C52">
      <w:pPr>
        <w:rPr>
          <w:rFonts w:ascii="Arial" w:hAnsi="Arial" w:cs="Arial"/>
          <w:sz w:val="32"/>
          <w:szCs w:val="32"/>
        </w:rPr>
      </w:pPr>
    </w:p>
    <w:p w:rsidR="00123AAB" w:rsidRDefault="00361F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7. </w:t>
      </w:r>
      <w:r w:rsidR="00123AAB">
        <w:rPr>
          <w:rFonts w:ascii="Arial" w:hAnsi="Arial" w:cs="Arial"/>
          <w:sz w:val="32"/>
          <w:szCs w:val="32"/>
        </w:rPr>
        <w:t>Waarom is de ruimte achter het voerhek belangrijk in verband met de voeropname?</w:t>
      </w:r>
    </w:p>
    <w:p w:rsidR="00123AAB" w:rsidRDefault="00123AAB">
      <w:pPr>
        <w:rPr>
          <w:rFonts w:ascii="Arial" w:hAnsi="Arial" w:cs="Arial"/>
          <w:sz w:val="32"/>
          <w:szCs w:val="32"/>
        </w:rPr>
      </w:pPr>
    </w:p>
    <w:p w:rsidR="00123AAB" w:rsidRDefault="00361F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8. </w:t>
      </w:r>
      <w:r w:rsidR="00123AAB">
        <w:rPr>
          <w:rFonts w:ascii="Arial" w:hAnsi="Arial" w:cs="Arial"/>
          <w:sz w:val="32"/>
          <w:szCs w:val="32"/>
        </w:rPr>
        <w:t>Noem 2 nadelen van lange wachttijden met het melken in verband met de voeropname.</w:t>
      </w:r>
    </w:p>
    <w:p w:rsidR="00361F2F" w:rsidRDefault="00361F2F">
      <w:pPr>
        <w:rPr>
          <w:rFonts w:ascii="Arial" w:hAnsi="Arial" w:cs="Arial"/>
          <w:sz w:val="32"/>
          <w:szCs w:val="32"/>
        </w:rPr>
      </w:pPr>
    </w:p>
    <w:p w:rsidR="00937095" w:rsidRDefault="00361F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9. </w:t>
      </w:r>
      <w:r w:rsidR="00937095">
        <w:rPr>
          <w:rFonts w:ascii="Arial" w:hAnsi="Arial" w:cs="Arial"/>
          <w:sz w:val="32"/>
          <w:szCs w:val="32"/>
        </w:rPr>
        <w:t>Hoeveel uur moet er per dag voldoende verlichting zijn bij de lacterende koeien?</w:t>
      </w:r>
    </w:p>
    <w:p w:rsidR="00361F2F" w:rsidRDefault="00361F2F">
      <w:pPr>
        <w:rPr>
          <w:rFonts w:ascii="Arial" w:hAnsi="Arial" w:cs="Arial"/>
          <w:sz w:val="32"/>
          <w:szCs w:val="32"/>
        </w:rPr>
      </w:pPr>
    </w:p>
    <w:p w:rsidR="00361F2F" w:rsidRDefault="00361F2F">
      <w:pPr>
        <w:rPr>
          <w:rFonts w:ascii="Arial" w:hAnsi="Arial" w:cs="Arial"/>
          <w:sz w:val="32"/>
          <w:szCs w:val="32"/>
        </w:rPr>
      </w:pPr>
    </w:p>
    <w:p w:rsidR="00937095" w:rsidRDefault="00361F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10. </w:t>
      </w:r>
      <w:r w:rsidR="00937095">
        <w:rPr>
          <w:rFonts w:ascii="Arial" w:hAnsi="Arial" w:cs="Arial"/>
          <w:sz w:val="32"/>
          <w:szCs w:val="32"/>
        </w:rPr>
        <w:t>Welke lichtsterkte is gewenst in de stal in verband met de voeropname?</w:t>
      </w:r>
    </w:p>
    <w:p w:rsidR="002854AD" w:rsidRDefault="002854AD">
      <w:pPr>
        <w:rPr>
          <w:rFonts w:ascii="Arial" w:hAnsi="Arial" w:cs="Arial"/>
          <w:sz w:val="32"/>
          <w:szCs w:val="32"/>
        </w:rPr>
      </w:pPr>
    </w:p>
    <w:p w:rsidR="002854AD" w:rsidRDefault="002854AD">
      <w:pPr>
        <w:rPr>
          <w:rFonts w:ascii="Arial" w:hAnsi="Arial" w:cs="Arial"/>
          <w:sz w:val="32"/>
          <w:szCs w:val="32"/>
        </w:rPr>
      </w:pPr>
    </w:p>
    <w:p w:rsidR="00AE4749" w:rsidRDefault="002854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11. </w:t>
      </w:r>
      <w:r w:rsidR="00AE4749">
        <w:rPr>
          <w:rFonts w:ascii="Arial" w:hAnsi="Arial" w:cs="Arial"/>
          <w:sz w:val="32"/>
          <w:szCs w:val="32"/>
        </w:rPr>
        <w:t>Geef een omschrijving van temperatuur en luchtvochtigheid waarbij hittestress kan ontstaan?</w:t>
      </w:r>
    </w:p>
    <w:p w:rsidR="00AE4749" w:rsidRDefault="00AE4749">
      <w:pPr>
        <w:rPr>
          <w:rFonts w:ascii="Arial" w:hAnsi="Arial" w:cs="Arial"/>
          <w:sz w:val="32"/>
          <w:szCs w:val="32"/>
        </w:rPr>
      </w:pPr>
    </w:p>
    <w:p w:rsidR="00AE4749" w:rsidRDefault="002854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12. </w:t>
      </w:r>
      <w:r w:rsidR="00AE4749">
        <w:rPr>
          <w:rFonts w:ascii="Arial" w:hAnsi="Arial" w:cs="Arial"/>
          <w:sz w:val="32"/>
          <w:szCs w:val="32"/>
        </w:rPr>
        <w:t>Waarom is er bij bovenstaande omstandigheden sprake van hittestress bij een koe?</w:t>
      </w:r>
    </w:p>
    <w:p w:rsidR="002854AD" w:rsidRDefault="002854AD">
      <w:pPr>
        <w:rPr>
          <w:rFonts w:ascii="Arial" w:hAnsi="Arial" w:cs="Arial"/>
          <w:sz w:val="32"/>
          <w:szCs w:val="32"/>
        </w:rPr>
      </w:pPr>
    </w:p>
    <w:p w:rsidR="00AE4749" w:rsidRDefault="002854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13. </w:t>
      </w:r>
      <w:r w:rsidR="00AE4749">
        <w:rPr>
          <w:rFonts w:ascii="Arial" w:hAnsi="Arial" w:cs="Arial"/>
          <w:sz w:val="32"/>
          <w:szCs w:val="32"/>
        </w:rPr>
        <w:t>Door welk voer produceert een koe meer warmte krachtvoer of ruwvoer? Leg uit waarom?</w:t>
      </w:r>
    </w:p>
    <w:p w:rsidR="002854AD" w:rsidRDefault="002854AD">
      <w:pPr>
        <w:rPr>
          <w:rFonts w:ascii="Arial" w:hAnsi="Arial" w:cs="Arial"/>
          <w:sz w:val="32"/>
          <w:szCs w:val="32"/>
        </w:rPr>
      </w:pPr>
    </w:p>
    <w:p w:rsidR="00AE4749" w:rsidRDefault="00AE474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14. Welke gehalte(n) van de melk veranderen tijdens een periode van hittestress?</w:t>
      </w:r>
    </w:p>
    <w:p w:rsidR="00AE4749" w:rsidRDefault="00AE4749">
      <w:pPr>
        <w:rPr>
          <w:rFonts w:ascii="Arial" w:hAnsi="Arial" w:cs="Arial"/>
          <w:sz w:val="32"/>
          <w:szCs w:val="32"/>
        </w:rPr>
      </w:pPr>
    </w:p>
    <w:p w:rsidR="00AE4749" w:rsidRDefault="00AE474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15</w:t>
      </w:r>
      <w:r w:rsidR="002854AD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t>Welke stofwisselingsstoornis kan er optreden bij hittestress? Leg uit hoe deze stofwisselingsstoornis ontstaat?</w:t>
      </w:r>
    </w:p>
    <w:p w:rsidR="00F56FCB" w:rsidRDefault="00F56FCB">
      <w:pPr>
        <w:rPr>
          <w:rFonts w:ascii="Arial" w:hAnsi="Arial" w:cs="Arial"/>
          <w:sz w:val="32"/>
          <w:szCs w:val="32"/>
        </w:rPr>
      </w:pPr>
    </w:p>
    <w:p w:rsidR="00F56FCB" w:rsidRDefault="00F56FCB">
      <w:pPr>
        <w:rPr>
          <w:rFonts w:ascii="Arial" w:hAnsi="Arial" w:cs="Arial"/>
          <w:sz w:val="32"/>
          <w:szCs w:val="32"/>
        </w:rPr>
      </w:pPr>
    </w:p>
    <w:p w:rsidR="00AE4749" w:rsidRDefault="00AE474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16</w:t>
      </w:r>
      <w:r w:rsidR="00F56FCB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t xml:space="preserve">Hoeveel procent minder voer neemt een koe op wanneer het 30 graden </w:t>
      </w:r>
      <w:proofErr w:type="spellStart"/>
      <w:r>
        <w:rPr>
          <w:rFonts w:ascii="Arial" w:hAnsi="Arial" w:cs="Arial"/>
          <w:sz w:val="32"/>
          <w:szCs w:val="32"/>
        </w:rPr>
        <w:t>Celcius</w:t>
      </w:r>
      <w:proofErr w:type="spellEnd"/>
      <w:r>
        <w:rPr>
          <w:rFonts w:ascii="Arial" w:hAnsi="Arial" w:cs="Arial"/>
          <w:sz w:val="32"/>
          <w:szCs w:val="32"/>
        </w:rPr>
        <w:t>?</w:t>
      </w:r>
    </w:p>
    <w:p w:rsidR="00F56FCB" w:rsidRDefault="00F56FCB">
      <w:pPr>
        <w:rPr>
          <w:rFonts w:ascii="Arial" w:hAnsi="Arial" w:cs="Arial"/>
          <w:sz w:val="32"/>
          <w:szCs w:val="32"/>
        </w:rPr>
      </w:pPr>
    </w:p>
    <w:p w:rsidR="00AE4749" w:rsidRDefault="00AE474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17</w:t>
      </w:r>
      <w:r w:rsidR="00F56FCB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t>Waarom blijven koeien gedurende de hittestress langer staan?</w:t>
      </w:r>
    </w:p>
    <w:p w:rsidR="00671D95" w:rsidRPr="00B11C52" w:rsidRDefault="00671D95">
      <w:pPr>
        <w:rPr>
          <w:rFonts w:ascii="Arial" w:hAnsi="Arial" w:cs="Arial"/>
          <w:sz w:val="32"/>
          <w:szCs w:val="32"/>
        </w:rPr>
      </w:pPr>
    </w:p>
    <w:sectPr w:rsidR="00671D95" w:rsidRPr="00B11C52" w:rsidSect="004D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1C52"/>
    <w:rsid w:val="000807F8"/>
    <w:rsid w:val="00084451"/>
    <w:rsid w:val="00087605"/>
    <w:rsid w:val="00123AAB"/>
    <w:rsid w:val="001E0C50"/>
    <w:rsid w:val="002854AD"/>
    <w:rsid w:val="003167E1"/>
    <w:rsid w:val="00361F2F"/>
    <w:rsid w:val="004003C8"/>
    <w:rsid w:val="004D31B4"/>
    <w:rsid w:val="004D6125"/>
    <w:rsid w:val="005977E3"/>
    <w:rsid w:val="005F052A"/>
    <w:rsid w:val="00625A11"/>
    <w:rsid w:val="00671D95"/>
    <w:rsid w:val="006A21C2"/>
    <w:rsid w:val="00937095"/>
    <w:rsid w:val="009407AB"/>
    <w:rsid w:val="00A2208B"/>
    <w:rsid w:val="00AE4749"/>
    <w:rsid w:val="00B11C52"/>
    <w:rsid w:val="00B31FF6"/>
    <w:rsid w:val="00E64CEA"/>
    <w:rsid w:val="00F5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31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</dc:creator>
  <cp:keywords/>
  <dc:description/>
  <cp:lastModifiedBy>aoc</cp:lastModifiedBy>
  <cp:revision>4</cp:revision>
  <dcterms:created xsi:type="dcterms:W3CDTF">2011-11-21T16:16:00Z</dcterms:created>
  <dcterms:modified xsi:type="dcterms:W3CDTF">2011-11-21T16:39:00Z</dcterms:modified>
</cp:coreProperties>
</file>